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8452" w14:textId="51F574B4" w:rsidR="001C2487" w:rsidRPr="00452A2D" w:rsidRDefault="001C2487" w:rsidP="00452A2D">
      <w:pPr>
        <w:rPr>
          <w:sz w:val="18"/>
          <w:szCs w:val="18"/>
          <w:u w:val="single"/>
        </w:rPr>
      </w:pPr>
      <w:r w:rsidRPr="008B0077">
        <w:rPr>
          <w:sz w:val="18"/>
          <w:szCs w:val="18"/>
          <w:u w:val="single"/>
        </w:rPr>
        <w:t>UPPER COLORADO RIVER COMMISSIONERS</w:t>
      </w:r>
    </w:p>
    <w:p w14:paraId="3E961A8D" w14:textId="4A11FA59" w:rsidR="001C2487" w:rsidRPr="008B0077" w:rsidRDefault="00244961" w:rsidP="001047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Rebecca Mitchell</w:t>
      </w:r>
      <w:r w:rsidR="001C2487" w:rsidRPr="008B0077">
        <w:rPr>
          <w:sz w:val="18"/>
          <w:szCs w:val="18"/>
        </w:rPr>
        <w:t xml:space="preserve">, Executive Director, Colorado Water Conservation Board </w:t>
      </w:r>
    </w:p>
    <w:p w14:paraId="1F85681E" w14:textId="4792C1F5" w:rsidR="001C2487" w:rsidRPr="008B0077" w:rsidRDefault="00244961" w:rsidP="001047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John </w:t>
      </w:r>
      <w:proofErr w:type="spellStart"/>
      <w:r>
        <w:rPr>
          <w:sz w:val="18"/>
          <w:szCs w:val="18"/>
        </w:rPr>
        <w:t>D’Antonio</w:t>
      </w:r>
      <w:proofErr w:type="spellEnd"/>
      <w:r w:rsidR="001C2487" w:rsidRPr="008B0077">
        <w:rPr>
          <w:sz w:val="18"/>
          <w:szCs w:val="18"/>
        </w:rPr>
        <w:t xml:space="preserve">, </w:t>
      </w:r>
      <w:r w:rsidR="00AD716B">
        <w:rPr>
          <w:sz w:val="18"/>
          <w:szCs w:val="18"/>
        </w:rPr>
        <w:t xml:space="preserve">New Mexico </w:t>
      </w:r>
      <w:r w:rsidR="001C2487" w:rsidRPr="008B0077">
        <w:rPr>
          <w:sz w:val="18"/>
          <w:szCs w:val="18"/>
        </w:rPr>
        <w:t xml:space="preserve">State Engineer </w:t>
      </w:r>
    </w:p>
    <w:p w14:paraId="5BF81905" w14:textId="520AFC9D" w:rsidR="00015D9E" w:rsidRPr="008B0077" w:rsidRDefault="001C2487" w:rsidP="001047E7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Eric L. Millis, Director, </w:t>
      </w:r>
      <w:r w:rsidR="00AD716B">
        <w:rPr>
          <w:sz w:val="18"/>
          <w:szCs w:val="18"/>
        </w:rPr>
        <w:t xml:space="preserve">Utah </w:t>
      </w:r>
      <w:r w:rsidRPr="008B0077">
        <w:rPr>
          <w:sz w:val="18"/>
          <w:szCs w:val="18"/>
        </w:rPr>
        <w:t>Division of Water Resources</w:t>
      </w:r>
    </w:p>
    <w:p w14:paraId="57E4B1A7" w14:textId="3AE278F5" w:rsidR="001C2487" w:rsidRPr="008B0077" w:rsidRDefault="001C2487" w:rsidP="001047E7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>Patrick T. Tyrrell, Wyoming</w:t>
      </w:r>
    </w:p>
    <w:p w14:paraId="7B802F87" w14:textId="77777777" w:rsidR="001C2487" w:rsidRPr="008B0077" w:rsidRDefault="001C2487" w:rsidP="001C2487">
      <w:pPr>
        <w:spacing w:after="0" w:line="240" w:lineRule="auto"/>
        <w:rPr>
          <w:sz w:val="18"/>
          <w:szCs w:val="18"/>
          <w:u w:val="single"/>
        </w:rPr>
      </w:pPr>
    </w:p>
    <w:p w14:paraId="7FAC4267" w14:textId="77777777" w:rsidR="001C2487" w:rsidRPr="008B0077" w:rsidRDefault="001C2487" w:rsidP="001C2487">
      <w:pPr>
        <w:spacing w:line="240" w:lineRule="auto"/>
        <w:rPr>
          <w:sz w:val="18"/>
          <w:szCs w:val="18"/>
          <w:u w:val="single"/>
        </w:rPr>
      </w:pPr>
      <w:r w:rsidRPr="008B0077">
        <w:rPr>
          <w:sz w:val="18"/>
          <w:szCs w:val="18"/>
          <w:u w:val="single"/>
        </w:rPr>
        <w:t xml:space="preserve">ALTERNATE COMMISSIONERS </w:t>
      </w:r>
    </w:p>
    <w:p w14:paraId="0E7C6D12" w14:textId="48F152BB" w:rsidR="00015D9E" w:rsidRPr="008B0077" w:rsidRDefault="001C2487" w:rsidP="001047E7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John H. McClow, General Counsel, Upper Gunnison River Water Conservancy District </w:t>
      </w:r>
      <w:r w:rsidR="00F02D82">
        <w:rPr>
          <w:sz w:val="18"/>
          <w:szCs w:val="18"/>
        </w:rPr>
        <w:t>(Colorado)</w:t>
      </w:r>
    </w:p>
    <w:p w14:paraId="5671048F" w14:textId="37954740" w:rsidR="005A4E66" w:rsidRPr="008B0077" w:rsidRDefault="00244961" w:rsidP="001047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David Robbins, Hill &amp; Robbins, P.C.</w:t>
      </w:r>
      <w:r w:rsidR="00F02D82">
        <w:rPr>
          <w:sz w:val="18"/>
          <w:szCs w:val="18"/>
        </w:rPr>
        <w:t xml:space="preserve"> (Colorado)</w:t>
      </w:r>
    </w:p>
    <w:p w14:paraId="592956EC" w14:textId="1647CA0F" w:rsidR="00015D9E" w:rsidRPr="008B0077" w:rsidRDefault="005A4E66" w:rsidP="001047E7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>Rolf Schmidt-Peters</w:t>
      </w:r>
      <w:r w:rsidR="00AD716B">
        <w:rPr>
          <w:sz w:val="18"/>
          <w:szCs w:val="18"/>
        </w:rPr>
        <w:t>e</w:t>
      </w:r>
      <w:r w:rsidRPr="008B0077">
        <w:rPr>
          <w:sz w:val="18"/>
          <w:szCs w:val="18"/>
        </w:rPr>
        <w:t xml:space="preserve">n, </w:t>
      </w:r>
      <w:r w:rsidR="00AD716B">
        <w:rPr>
          <w:sz w:val="18"/>
          <w:szCs w:val="18"/>
        </w:rPr>
        <w:t xml:space="preserve">Director, </w:t>
      </w:r>
      <w:r w:rsidRPr="008B0077">
        <w:rPr>
          <w:sz w:val="18"/>
          <w:szCs w:val="18"/>
        </w:rPr>
        <w:t>N</w:t>
      </w:r>
      <w:r w:rsidR="00AD716B">
        <w:rPr>
          <w:sz w:val="18"/>
          <w:szCs w:val="18"/>
        </w:rPr>
        <w:t>ew Mexico Interstate Stream Commission</w:t>
      </w:r>
      <w:r w:rsidRPr="008B0077">
        <w:rPr>
          <w:sz w:val="18"/>
          <w:szCs w:val="18"/>
        </w:rPr>
        <w:t xml:space="preserve"> </w:t>
      </w:r>
    </w:p>
    <w:p w14:paraId="562D5E45" w14:textId="77777777" w:rsidR="005A4E66" w:rsidRPr="008B0077" w:rsidRDefault="001C2487" w:rsidP="001047E7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Benjamin C. Bracken, Wyoming </w:t>
      </w:r>
    </w:p>
    <w:p w14:paraId="258652C9" w14:textId="77777777" w:rsidR="005A4E66" w:rsidRPr="008B0077" w:rsidRDefault="001C2487" w:rsidP="001047E7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Randy </w:t>
      </w:r>
      <w:proofErr w:type="spellStart"/>
      <w:r w:rsidRPr="008B0077">
        <w:rPr>
          <w:sz w:val="18"/>
          <w:szCs w:val="18"/>
        </w:rPr>
        <w:t>Bolgiano</w:t>
      </w:r>
      <w:proofErr w:type="spellEnd"/>
      <w:r w:rsidRPr="008B0077">
        <w:rPr>
          <w:sz w:val="18"/>
          <w:szCs w:val="18"/>
        </w:rPr>
        <w:t xml:space="preserve">, Wyoming </w:t>
      </w:r>
    </w:p>
    <w:p w14:paraId="4B5A783C" w14:textId="6610DB5E" w:rsidR="00244961" w:rsidRDefault="001C2487" w:rsidP="001047E7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>Keith Burron, Senior Counsel, Crowley Fleck LLP</w:t>
      </w:r>
      <w:r w:rsidR="00F02D82">
        <w:rPr>
          <w:sz w:val="18"/>
          <w:szCs w:val="18"/>
        </w:rPr>
        <w:t xml:space="preserve"> (Wyoming)</w:t>
      </w:r>
    </w:p>
    <w:p w14:paraId="48DE2520" w14:textId="77777777" w:rsidR="00244961" w:rsidRPr="008B0077" w:rsidRDefault="00244961" w:rsidP="00244961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14:paraId="286F510C" w14:textId="77777777" w:rsidR="001C2487" w:rsidRPr="008B0077" w:rsidRDefault="001C2487">
      <w:pPr>
        <w:rPr>
          <w:sz w:val="18"/>
          <w:szCs w:val="18"/>
          <w:u w:val="single"/>
        </w:rPr>
      </w:pPr>
      <w:r w:rsidRPr="008B0077">
        <w:rPr>
          <w:sz w:val="18"/>
          <w:szCs w:val="18"/>
          <w:u w:val="single"/>
        </w:rPr>
        <w:t xml:space="preserve">LEGAL COMMITTEE </w:t>
      </w:r>
    </w:p>
    <w:p w14:paraId="5184F2FA" w14:textId="2A06FCC8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>Norman K. Johnson, Chairman, Assistant Attorney General</w:t>
      </w:r>
      <w:r w:rsidR="00F02D82">
        <w:rPr>
          <w:sz w:val="18"/>
          <w:szCs w:val="18"/>
        </w:rPr>
        <w:t xml:space="preserve">, </w:t>
      </w:r>
      <w:r w:rsidR="009153C9">
        <w:rPr>
          <w:sz w:val="18"/>
          <w:szCs w:val="18"/>
        </w:rPr>
        <w:t>Utah Office of the Attorney General</w:t>
      </w:r>
    </w:p>
    <w:p w14:paraId="2E4469EF" w14:textId="5E87D318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Peter Fleming, General Counsel, Colorado River Water Conservation District </w:t>
      </w:r>
    </w:p>
    <w:p w14:paraId="5E6B9F89" w14:textId="42AD522A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James S. Lochhead, CEO/Manager, Denver Water </w:t>
      </w:r>
      <w:r w:rsidR="009153C9">
        <w:rPr>
          <w:sz w:val="18"/>
          <w:szCs w:val="18"/>
        </w:rPr>
        <w:t>(Colorado)</w:t>
      </w:r>
    </w:p>
    <w:p w14:paraId="61D43757" w14:textId="42DE7769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>Karen Kwon, First Assistant Attorney General</w:t>
      </w:r>
      <w:r w:rsidR="009153C9">
        <w:rPr>
          <w:sz w:val="18"/>
          <w:szCs w:val="18"/>
        </w:rPr>
        <w:t>, Colorado Office of the Attorney General</w:t>
      </w:r>
    </w:p>
    <w:p w14:paraId="255BE604" w14:textId="10202CED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Beth Van Vurst, Fairfield and Woods, P.C. </w:t>
      </w:r>
      <w:r w:rsidR="009153C9">
        <w:rPr>
          <w:sz w:val="18"/>
          <w:szCs w:val="18"/>
        </w:rPr>
        <w:t>(Colorado)</w:t>
      </w:r>
    </w:p>
    <w:p w14:paraId="5193E006" w14:textId="51320E11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Bennett W. Raley, Trout, Raley, </w:t>
      </w:r>
      <w:proofErr w:type="spellStart"/>
      <w:r w:rsidRPr="008B0077">
        <w:rPr>
          <w:sz w:val="18"/>
          <w:szCs w:val="18"/>
        </w:rPr>
        <w:t>Montaño</w:t>
      </w:r>
      <w:proofErr w:type="spellEnd"/>
      <w:r w:rsidRPr="008B0077">
        <w:rPr>
          <w:sz w:val="18"/>
          <w:szCs w:val="18"/>
        </w:rPr>
        <w:t xml:space="preserve">, Witwer &amp; Freeman, PC </w:t>
      </w:r>
      <w:r w:rsidR="009153C9">
        <w:rPr>
          <w:sz w:val="18"/>
          <w:szCs w:val="18"/>
        </w:rPr>
        <w:t>(Colorado)</w:t>
      </w:r>
    </w:p>
    <w:p w14:paraId="53D3484E" w14:textId="42217449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Lee E. Miller, General Counsel, Southeastern Colorado Water Conservancy District </w:t>
      </w:r>
    </w:p>
    <w:p w14:paraId="6B89C009" w14:textId="7C1A5FB4" w:rsidR="005A4E66" w:rsidRPr="008B0077" w:rsidRDefault="005A4E66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>Amy Ostd</w:t>
      </w:r>
      <w:r w:rsidR="00BA74DB">
        <w:rPr>
          <w:sz w:val="18"/>
          <w:szCs w:val="18"/>
        </w:rPr>
        <w:t>ie</w:t>
      </w:r>
      <w:r w:rsidRPr="008B0077">
        <w:rPr>
          <w:sz w:val="18"/>
          <w:szCs w:val="18"/>
        </w:rPr>
        <w:t xml:space="preserve">k, </w:t>
      </w:r>
      <w:r w:rsidR="001061C1">
        <w:rPr>
          <w:sz w:val="18"/>
          <w:szCs w:val="18"/>
        </w:rPr>
        <w:t>Interstate and Federal Section, Colorado Water Conservation Board</w:t>
      </w:r>
    </w:p>
    <w:p w14:paraId="1E990219" w14:textId="42F0E803" w:rsidR="005A4E66" w:rsidRPr="008B0077" w:rsidRDefault="005A4E66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Lain Leoniak, </w:t>
      </w:r>
      <w:r w:rsidR="00244961">
        <w:rPr>
          <w:sz w:val="18"/>
          <w:szCs w:val="18"/>
        </w:rPr>
        <w:t>Assistant Attorney General</w:t>
      </w:r>
      <w:r w:rsidR="009153C9">
        <w:rPr>
          <w:sz w:val="18"/>
          <w:szCs w:val="18"/>
        </w:rPr>
        <w:t>, Colorado Office of the Attorney General</w:t>
      </w:r>
    </w:p>
    <w:p w14:paraId="6EF2310D" w14:textId="074C50A6" w:rsidR="005A4E66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Dominique Work, </w:t>
      </w:r>
      <w:r w:rsidR="009153C9">
        <w:rPr>
          <w:sz w:val="18"/>
          <w:szCs w:val="18"/>
        </w:rPr>
        <w:t xml:space="preserve">Colorado River Bureau Attorney, </w:t>
      </w:r>
      <w:r w:rsidRPr="008B0077">
        <w:rPr>
          <w:sz w:val="18"/>
          <w:szCs w:val="18"/>
        </w:rPr>
        <w:t>New Mexico Interstate Stream Commission</w:t>
      </w:r>
    </w:p>
    <w:p w14:paraId="5C50B3DC" w14:textId="2B25677B" w:rsidR="003D0C6F" w:rsidRPr="008B0077" w:rsidRDefault="003D0C6F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Chris Brown, </w:t>
      </w:r>
      <w:r w:rsidR="00244961">
        <w:rPr>
          <w:sz w:val="18"/>
          <w:szCs w:val="18"/>
        </w:rPr>
        <w:t xml:space="preserve">Senior Assistant </w:t>
      </w:r>
      <w:r w:rsidRPr="008B0077">
        <w:rPr>
          <w:sz w:val="18"/>
          <w:szCs w:val="18"/>
        </w:rPr>
        <w:t>Attorney General</w:t>
      </w:r>
      <w:r w:rsidR="009153C9">
        <w:rPr>
          <w:sz w:val="18"/>
          <w:szCs w:val="18"/>
        </w:rPr>
        <w:t>, Wyoming Office of the Attorney General</w:t>
      </w:r>
    </w:p>
    <w:p w14:paraId="1F10EDBE" w14:textId="168FBFDC" w:rsidR="00CE74F3" w:rsidRPr="008B0077" w:rsidRDefault="00CE74F3" w:rsidP="008B0077">
      <w:pPr>
        <w:spacing w:after="0" w:line="240" w:lineRule="auto"/>
        <w:rPr>
          <w:sz w:val="18"/>
          <w:szCs w:val="18"/>
          <w:u w:val="single"/>
        </w:rPr>
      </w:pPr>
    </w:p>
    <w:p w14:paraId="4F97865D" w14:textId="77777777" w:rsidR="006A0DAE" w:rsidRPr="008B0077" w:rsidRDefault="001C2487" w:rsidP="006A0DAE">
      <w:pPr>
        <w:spacing w:after="0" w:line="240" w:lineRule="auto"/>
        <w:rPr>
          <w:sz w:val="18"/>
          <w:szCs w:val="18"/>
          <w:u w:val="single"/>
        </w:rPr>
      </w:pPr>
      <w:r w:rsidRPr="008B0077">
        <w:rPr>
          <w:sz w:val="18"/>
          <w:szCs w:val="18"/>
          <w:u w:val="single"/>
        </w:rPr>
        <w:t xml:space="preserve">ENGINEERING COMMITTEE </w:t>
      </w:r>
    </w:p>
    <w:p w14:paraId="030A8830" w14:textId="77777777" w:rsidR="006A0DAE" w:rsidRPr="008B0077" w:rsidRDefault="006A0DAE" w:rsidP="006A0DAE">
      <w:pPr>
        <w:spacing w:after="0" w:line="240" w:lineRule="auto"/>
        <w:rPr>
          <w:sz w:val="18"/>
          <w:szCs w:val="18"/>
          <w:u w:val="single"/>
        </w:rPr>
      </w:pPr>
    </w:p>
    <w:p w14:paraId="46174A37" w14:textId="2AE4E559" w:rsidR="006A0DAE" w:rsidRPr="008B0077" w:rsidRDefault="00497684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Steve Wolff, </w:t>
      </w:r>
      <w:r>
        <w:rPr>
          <w:sz w:val="18"/>
          <w:szCs w:val="18"/>
        </w:rPr>
        <w:t xml:space="preserve">Chairman, </w:t>
      </w:r>
      <w:r w:rsidRPr="008B0077">
        <w:rPr>
          <w:sz w:val="18"/>
          <w:szCs w:val="18"/>
        </w:rPr>
        <w:t>Administrator, Interstate Streams Division, Wyoming State Engineer’s Office</w:t>
      </w:r>
    </w:p>
    <w:p w14:paraId="06870357" w14:textId="77777777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>D. Ra</w:t>
      </w:r>
      <w:r w:rsidR="003D0C6F" w:rsidRPr="008B0077">
        <w:rPr>
          <w:sz w:val="18"/>
          <w:szCs w:val="18"/>
        </w:rPr>
        <w:t>ndolph Seaholm, Colorado</w:t>
      </w:r>
      <w:r w:rsidRPr="008B0077">
        <w:rPr>
          <w:sz w:val="18"/>
          <w:szCs w:val="18"/>
        </w:rPr>
        <w:t xml:space="preserve"> </w:t>
      </w:r>
    </w:p>
    <w:p w14:paraId="524DBD2B" w14:textId="2C895102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Michelle Garrison, Colorado Water Conservation Board </w:t>
      </w:r>
    </w:p>
    <w:p w14:paraId="0B5EF2E4" w14:textId="44D30F60" w:rsidR="006A0DAE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Mike Sullivan, Colorado Division of Water Resources </w:t>
      </w:r>
    </w:p>
    <w:p w14:paraId="7001B362" w14:textId="2B956967" w:rsidR="007F79B7" w:rsidRDefault="007F79B7" w:rsidP="006A0D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Kyle Whit</w:t>
      </w:r>
      <w:r w:rsidR="008118C9">
        <w:rPr>
          <w:sz w:val="18"/>
          <w:szCs w:val="18"/>
        </w:rPr>
        <w:t>a</w:t>
      </w:r>
      <w:r>
        <w:rPr>
          <w:sz w:val="18"/>
          <w:szCs w:val="18"/>
        </w:rPr>
        <w:t xml:space="preserve">ker, </w:t>
      </w:r>
      <w:r w:rsidR="00291F89">
        <w:rPr>
          <w:sz w:val="18"/>
          <w:szCs w:val="18"/>
        </w:rPr>
        <w:t>Northern Colorado Water Conservancy District</w:t>
      </w:r>
    </w:p>
    <w:p w14:paraId="1DF963EB" w14:textId="0C9FA51E" w:rsidR="005B10BB" w:rsidRPr="008B0077" w:rsidRDefault="005B10BB" w:rsidP="006A0D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John Currier, Colorado River Water Conservation District</w:t>
      </w:r>
    </w:p>
    <w:p w14:paraId="5498C741" w14:textId="2A3F3F4E" w:rsidR="006A0DAE" w:rsidRDefault="001061C1" w:rsidP="006A0D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Frank Kugel, Southwestern Water Conserva</w:t>
      </w:r>
      <w:r w:rsidR="00CF3D35">
        <w:rPr>
          <w:sz w:val="18"/>
          <w:szCs w:val="18"/>
        </w:rPr>
        <w:t>tion</w:t>
      </w:r>
      <w:r>
        <w:rPr>
          <w:sz w:val="18"/>
          <w:szCs w:val="18"/>
        </w:rPr>
        <w:t xml:space="preserve"> District</w:t>
      </w:r>
    </w:p>
    <w:p w14:paraId="576C611C" w14:textId="653D578E" w:rsidR="00497684" w:rsidRPr="008B0077" w:rsidRDefault="00497684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Eric Kuhn, </w:t>
      </w:r>
      <w:r>
        <w:rPr>
          <w:sz w:val="18"/>
          <w:szCs w:val="18"/>
        </w:rPr>
        <w:t>Colorado</w:t>
      </w:r>
    </w:p>
    <w:p w14:paraId="0420EBD3" w14:textId="7EC1E9C2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Paul Harms, New Mexico Interstate Stream Commission </w:t>
      </w:r>
    </w:p>
    <w:p w14:paraId="6BC3B248" w14:textId="37C0F1C7" w:rsidR="006A0DAE" w:rsidRDefault="003D0C6F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Rolf Schmidt-Peterson, </w:t>
      </w:r>
      <w:r w:rsidR="00C12A7D">
        <w:rPr>
          <w:sz w:val="18"/>
          <w:szCs w:val="18"/>
        </w:rPr>
        <w:t>Director,</w:t>
      </w:r>
      <w:r w:rsidRPr="008B0077">
        <w:rPr>
          <w:sz w:val="18"/>
          <w:szCs w:val="18"/>
        </w:rPr>
        <w:t xml:space="preserve"> </w:t>
      </w:r>
      <w:r w:rsidR="007F79B7">
        <w:rPr>
          <w:sz w:val="18"/>
          <w:szCs w:val="18"/>
        </w:rPr>
        <w:t xml:space="preserve">New Mexico </w:t>
      </w:r>
      <w:r w:rsidRPr="008B0077">
        <w:rPr>
          <w:sz w:val="18"/>
          <w:szCs w:val="18"/>
        </w:rPr>
        <w:t>Interstate Stream Commission</w:t>
      </w:r>
      <w:r w:rsidR="001C2487" w:rsidRPr="008B0077">
        <w:rPr>
          <w:sz w:val="18"/>
          <w:szCs w:val="18"/>
        </w:rPr>
        <w:t xml:space="preserve"> </w:t>
      </w:r>
    </w:p>
    <w:p w14:paraId="53E55C3C" w14:textId="337DB9B7" w:rsidR="00C12A7D" w:rsidRPr="008B0077" w:rsidRDefault="00C12A7D" w:rsidP="00C12A7D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>Scott McGettigan,</w:t>
      </w:r>
      <w:r>
        <w:rPr>
          <w:sz w:val="18"/>
          <w:szCs w:val="18"/>
        </w:rPr>
        <w:t xml:space="preserve"> Chief, Interstate Streams, </w:t>
      </w:r>
      <w:r w:rsidR="007F79B7">
        <w:rPr>
          <w:sz w:val="18"/>
          <w:szCs w:val="18"/>
        </w:rPr>
        <w:t xml:space="preserve">Utah </w:t>
      </w:r>
      <w:r>
        <w:rPr>
          <w:sz w:val="18"/>
          <w:szCs w:val="18"/>
        </w:rPr>
        <w:t>Division of Water Resources</w:t>
      </w:r>
    </w:p>
    <w:p w14:paraId="5F58C457" w14:textId="4334349C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Jared Hansen, Project Manager, Central Utah Water Conservancy District </w:t>
      </w:r>
    </w:p>
    <w:p w14:paraId="6F4C432D" w14:textId="6A544F5A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Gawain Snow, General Manager, Uintah Water Conservancy District </w:t>
      </w:r>
      <w:r w:rsidR="00291F89">
        <w:rPr>
          <w:sz w:val="18"/>
          <w:szCs w:val="18"/>
        </w:rPr>
        <w:t>(Utah)</w:t>
      </w:r>
    </w:p>
    <w:p w14:paraId="08EB813D" w14:textId="1C41D544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Charlie Ferrantelli, Green River Basin Program Principal, Wyoming State Engineer’s Office </w:t>
      </w:r>
    </w:p>
    <w:p w14:paraId="4CCD9247" w14:textId="77777777" w:rsidR="006A0DAE" w:rsidRPr="008B0077" w:rsidRDefault="006A0DAE" w:rsidP="006A0DAE">
      <w:pPr>
        <w:spacing w:after="0" w:line="240" w:lineRule="auto"/>
        <w:rPr>
          <w:sz w:val="18"/>
          <w:szCs w:val="18"/>
        </w:rPr>
      </w:pPr>
    </w:p>
    <w:p w14:paraId="05717EDF" w14:textId="77777777" w:rsidR="006A0DAE" w:rsidRPr="008B0077" w:rsidRDefault="001C2487" w:rsidP="006A0DAE">
      <w:pPr>
        <w:spacing w:after="0" w:line="240" w:lineRule="auto"/>
        <w:rPr>
          <w:sz w:val="18"/>
          <w:szCs w:val="18"/>
          <w:u w:val="single"/>
        </w:rPr>
      </w:pPr>
      <w:r w:rsidRPr="008B0077">
        <w:rPr>
          <w:sz w:val="18"/>
          <w:szCs w:val="18"/>
          <w:u w:val="single"/>
        </w:rPr>
        <w:t xml:space="preserve">GENERAL ADVISERS </w:t>
      </w:r>
    </w:p>
    <w:p w14:paraId="62CA3FDC" w14:textId="68071C78" w:rsidR="006A0DAE" w:rsidRPr="008B0077" w:rsidRDefault="006A0DAE" w:rsidP="006A0DAE">
      <w:pPr>
        <w:spacing w:after="0" w:line="240" w:lineRule="auto"/>
        <w:rPr>
          <w:sz w:val="18"/>
          <w:szCs w:val="18"/>
        </w:rPr>
      </w:pPr>
    </w:p>
    <w:p w14:paraId="0400CA0B" w14:textId="1483BCC4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</w:rPr>
        <w:t xml:space="preserve">Gene </w:t>
      </w:r>
      <w:proofErr w:type="spellStart"/>
      <w:r w:rsidRPr="008B0077">
        <w:rPr>
          <w:sz w:val="18"/>
          <w:szCs w:val="18"/>
        </w:rPr>
        <w:t>Shawcroft</w:t>
      </w:r>
      <w:proofErr w:type="spellEnd"/>
      <w:r w:rsidRPr="008B0077">
        <w:rPr>
          <w:sz w:val="18"/>
          <w:szCs w:val="18"/>
        </w:rPr>
        <w:t xml:space="preserve">, Manager, Central Utah Water Conservancy District </w:t>
      </w:r>
    </w:p>
    <w:p w14:paraId="5BE1DD77" w14:textId="77777777" w:rsidR="00C12A7D" w:rsidRDefault="00C12A7D" w:rsidP="006A0DAE">
      <w:pPr>
        <w:spacing w:after="0" w:line="240" w:lineRule="auto"/>
        <w:rPr>
          <w:sz w:val="18"/>
          <w:szCs w:val="18"/>
          <w:u w:val="single"/>
        </w:rPr>
      </w:pPr>
    </w:p>
    <w:p w14:paraId="0270E9EF" w14:textId="73DC0CBE" w:rsidR="006A0DAE" w:rsidRPr="008B0077" w:rsidRDefault="001C2487" w:rsidP="006A0DAE">
      <w:pPr>
        <w:spacing w:after="0" w:line="240" w:lineRule="auto"/>
        <w:rPr>
          <w:sz w:val="18"/>
          <w:szCs w:val="18"/>
        </w:rPr>
      </w:pPr>
      <w:r w:rsidRPr="008B0077">
        <w:rPr>
          <w:sz w:val="18"/>
          <w:szCs w:val="18"/>
          <w:u w:val="single"/>
        </w:rPr>
        <w:t xml:space="preserve">STAFF </w:t>
      </w:r>
    </w:p>
    <w:p w14:paraId="40CB14FF" w14:textId="77777777" w:rsidR="006A0DAE" w:rsidRPr="008B0077" w:rsidRDefault="006A0DAE" w:rsidP="006A0DAE">
      <w:pPr>
        <w:spacing w:after="0" w:line="240" w:lineRule="auto"/>
        <w:rPr>
          <w:sz w:val="18"/>
          <w:szCs w:val="18"/>
        </w:rPr>
      </w:pPr>
    </w:p>
    <w:p w14:paraId="49F143B2" w14:textId="13AA84C6" w:rsidR="006A0DAE" w:rsidRPr="008B0077" w:rsidRDefault="00C12A7D" w:rsidP="006A0D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Amy I. Haas,</w:t>
      </w:r>
      <w:r w:rsidR="001C2487" w:rsidRPr="008B0077">
        <w:rPr>
          <w:sz w:val="18"/>
          <w:szCs w:val="18"/>
        </w:rPr>
        <w:t xml:space="preserve"> Executive Director</w:t>
      </w:r>
      <w:r w:rsidR="00FE5F62">
        <w:rPr>
          <w:sz w:val="18"/>
          <w:szCs w:val="18"/>
        </w:rPr>
        <w:t xml:space="preserve"> and</w:t>
      </w:r>
      <w:r w:rsidR="001C2487" w:rsidRPr="008B0077">
        <w:rPr>
          <w:sz w:val="18"/>
          <w:szCs w:val="18"/>
        </w:rPr>
        <w:t xml:space="preserve"> Secretary </w:t>
      </w:r>
    </w:p>
    <w:p w14:paraId="47BED1F7" w14:textId="764C62AD" w:rsidR="006A0DAE" w:rsidRPr="008B0077" w:rsidRDefault="00C12A7D" w:rsidP="006A0D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Sara G. Larsen</w:t>
      </w:r>
      <w:r w:rsidR="00F735ED">
        <w:rPr>
          <w:sz w:val="18"/>
          <w:szCs w:val="18"/>
        </w:rPr>
        <w:t xml:space="preserve">, </w:t>
      </w:r>
      <w:r w:rsidR="001C2487" w:rsidRPr="008B0077">
        <w:rPr>
          <w:sz w:val="18"/>
          <w:szCs w:val="18"/>
        </w:rPr>
        <w:t>Deputy Director</w:t>
      </w:r>
      <w:r w:rsidR="00FE5F62">
        <w:rPr>
          <w:sz w:val="18"/>
          <w:szCs w:val="18"/>
        </w:rPr>
        <w:t xml:space="preserve"> and </w:t>
      </w:r>
      <w:r>
        <w:rPr>
          <w:sz w:val="18"/>
          <w:szCs w:val="18"/>
        </w:rPr>
        <w:t>Chief Engineer</w:t>
      </w:r>
      <w:r w:rsidR="001C2487" w:rsidRPr="008B0077">
        <w:rPr>
          <w:sz w:val="18"/>
          <w:szCs w:val="18"/>
        </w:rPr>
        <w:t xml:space="preserve"> </w:t>
      </w:r>
    </w:p>
    <w:p w14:paraId="061C0100" w14:textId="77777777" w:rsidR="00230B2A" w:rsidRPr="008B0077" w:rsidRDefault="001C2487" w:rsidP="006A0DAE">
      <w:pPr>
        <w:spacing w:after="0" w:line="240" w:lineRule="auto"/>
        <w:rPr>
          <w:sz w:val="18"/>
          <w:szCs w:val="18"/>
        </w:rPr>
      </w:pPr>
      <w:proofErr w:type="spellStart"/>
      <w:r w:rsidRPr="008B0077">
        <w:rPr>
          <w:sz w:val="18"/>
          <w:szCs w:val="18"/>
        </w:rPr>
        <w:t>TeriKay</w:t>
      </w:r>
      <w:proofErr w:type="spellEnd"/>
      <w:r w:rsidRPr="008B0077">
        <w:rPr>
          <w:sz w:val="18"/>
          <w:szCs w:val="18"/>
        </w:rPr>
        <w:t xml:space="preserve"> Gomm, Administrative Assistant </w:t>
      </w:r>
    </w:p>
    <w:sectPr w:rsidR="00230B2A" w:rsidRPr="008B0077" w:rsidSect="003E66AD">
      <w:pgSz w:w="12240" w:h="15840" w:code="1"/>
      <w:pgMar w:top="810" w:right="1267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87"/>
    <w:rsid w:val="00015D9E"/>
    <w:rsid w:val="000565C1"/>
    <w:rsid w:val="001047E7"/>
    <w:rsid w:val="001061C1"/>
    <w:rsid w:val="001C2487"/>
    <w:rsid w:val="001F75A7"/>
    <w:rsid w:val="00230B2A"/>
    <w:rsid w:val="00244961"/>
    <w:rsid w:val="00291F89"/>
    <w:rsid w:val="003B58C9"/>
    <w:rsid w:val="003D0C6F"/>
    <w:rsid w:val="003E66AD"/>
    <w:rsid w:val="00452A2D"/>
    <w:rsid w:val="00497684"/>
    <w:rsid w:val="005032FC"/>
    <w:rsid w:val="0058025D"/>
    <w:rsid w:val="005A4E66"/>
    <w:rsid w:val="005B10BB"/>
    <w:rsid w:val="005C5E73"/>
    <w:rsid w:val="006A0DAE"/>
    <w:rsid w:val="006C7F6C"/>
    <w:rsid w:val="007F79B7"/>
    <w:rsid w:val="008118C9"/>
    <w:rsid w:val="008B0077"/>
    <w:rsid w:val="008E50F8"/>
    <w:rsid w:val="009153C9"/>
    <w:rsid w:val="00AC7247"/>
    <w:rsid w:val="00AD716B"/>
    <w:rsid w:val="00B55377"/>
    <w:rsid w:val="00BA74DB"/>
    <w:rsid w:val="00C12A7D"/>
    <w:rsid w:val="00C6357F"/>
    <w:rsid w:val="00CB065D"/>
    <w:rsid w:val="00CE74F3"/>
    <w:rsid w:val="00CF3018"/>
    <w:rsid w:val="00CF3D35"/>
    <w:rsid w:val="00D06CF3"/>
    <w:rsid w:val="00DD55AC"/>
    <w:rsid w:val="00E00EAC"/>
    <w:rsid w:val="00F02D82"/>
    <w:rsid w:val="00F718E3"/>
    <w:rsid w:val="00F735ED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5D10"/>
  <w15:docId w15:val="{1F496122-7526-499F-8823-FC30209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Gomm</dc:creator>
  <cp:lastModifiedBy>Amy I. Haas</cp:lastModifiedBy>
  <cp:revision>3</cp:revision>
  <cp:lastPrinted>2019-08-20T21:08:00Z</cp:lastPrinted>
  <dcterms:created xsi:type="dcterms:W3CDTF">2019-11-22T22:23:00Z</dcterms:created>
  <dcterms:modified xsi:type="dcterms:W3CDTF">2019-11-22T22:25:00Z</dcterms:modified>
</cp:coreProperties>
</file>